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77A96E" w14:textId="232CB5E7" w:rsidR="00B31F2C" w:rsidRDefault="009C33DC">
      <w:pPr>
        <w:rPr>
          <w:lang w:val="es-ES"/>
        </w:rPr>
      </w:pPr>
      <w:r>
        <w:rPr>
          <w:lang w:val="es-ES"/>
        </w:rPr>
        <w:t xml:space="preserve">Green </w:t>
      </w:r>
      <w:proofErr w:type="spellStart"/>
      <w:r>
        <w:rPr>
          <w:lang w:val="es-ES"/>
        </w:rPr>
        <w:t>finance</w:t>
      </w:r>
      <w:proofErr w:type="spellEnd"/>
      <w:r>
        <w:rPr>
          <w:lang w:val="es-ES"/>
        </w:rPr>
        <w:t>, 13:00-14:00</w:t>
      </w:r>
    </w:p>
    <w:p w14:paraId="1FEDC67E" w14:textId="626D04AF" w:rsidR="009C33DC" w:rsidRDefault="009C33DC">
      <w:pPr>
        <w:rPr>
          <w:lang w:val="es-ES"/>
        </w:rPr>
      </w:pPr>
      <w:proofErr w:type="spellStart"/>
      <w:r>
        <w:rPr>
          <w:lang w:val="es-ES"/>
        </w:rPr>
        <w:t>Market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making</w:t>
      </w:r>
      <w:proofErr w:type="spellEnd"/>
      <w:r>
        <w:rPr>
          <w:lang w:val="es-ES"/>
        </w:rPr>
        <w:t>, 17:00-19:00</w:t>
      </w:r>
    </w:p>
    <w:p w14:paraId="0B5989AA" w14:textId="0502FB4E" w:rsidR="0037072E" w:rsidRDefault="0037072E">
      <w:pPr>
        <w:rPr>
          <w:lang w:val="es-ES"/>
        </w:rPr>
      </w:pPr>
    </w:p>
    <w:p w14:paraId="5E6F89D2" w14:textId="1B054420" w:rsidR="0037072E" w:rsidRDefault="0037072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C4643BF" wp14:editId="3434EE4F">
            <wp:extent cx="5391785" cy="30365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342C3" w14:textId="61F50316" w:rsidR="00E75BDE" w:rsidRDefault="00E75BDE">
      <w:pPr>
        <w:rPr>
          <w:lang w:val="es-ES"/>
        </w:rPr>
      </w:pPr>
    </w:p>
    <w:p w14:paraId="3980D943" w14:textId="257A8102" w:rsidR="0037072E" w:rsidRDefault="00E75BDE" w:rsidP="00E75BDE">
      <w:pPr>
        <w:rPr>
          <w:lang w:val="es-ES"/>
        </w:rPr>
      </w:pPr>
      <w:r>
        <w:rPr>
          <w:lang w:val="es-ES"/>
        </w:rPr>
        <w:t xml:space="preserve">Michele, </w:t>
      </w:r>
      <w:proofErr w:type="spellStart"/>
      <w:r>
        <w:rPr>
          <w:lang w:val="es-ES"/>
        </w:rPr>
        <w:t>Mortage</w:t>
      </w:r>
      <w:proofErr w:type="spellEnd"/>
      <w:r>
        <w:rPr>
          <w:lang w:val="es-ES"/>
        </w:rPr>
        <w:t xml:space="preserve"> default.</w:t>
      </w:r>
    </w:p>
    <w:p w14:paraId="06B2BED8" w14:textId="1B9FA5A1" w:rsidR="0037072E" w:rsidRDefault="0037072E">
      <w:pPr>
        <w:rPr>
          <w:lang w:val="es-ES"/>
        </w:rPr>
      </w:pPr>
      <w:r>
        <w:rPr>
          <w:noProof/>
        </w:rPr>
        <w:drawing>
          <wp:inline distT="0" distB="0" distL="0" distR="0" wp14:anchorId="0268B2B8" wp14:editId="7879598A">
            <wp:extent cx="5400040" cy="3037840"/>
            <wp:effectExtent l="0" t="0" r="0" b="0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C99C" w14:textId="09017DF2" w:rsidR="00525DFF" w:rsidRDefault="00525DFF" w:rsidP="00525DFF">
      <w:pPr>
        <w:rPr>
          <w:lang w:val="es-ES"/>
        </w:rPr>
      </w:pPr>
      <w:proofErr w:type="spellStart"/>
      <w:r>
        <w:rPr>
          <w:lang w:val="es-ES"/>
        </w:rPr>
        <w:t>Introduction</w:t>
      </w:r>
      <w:proofErr w:type="spellEnd"/>
      <w:r>
        <w:rPr>
          <w:lang w:val="es-ES"/>
        </w:rPr>
        <w:t xml:space="preserve"> 1</w:t>
      </w:r>
    </w:p>
    <w:p w14:paraId="37005568" w14:textId="3159931A" w:rsidR="0037072E" w:rsidRDefault="0037072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3E9F6AB" wp14:editId="76B2A9F6">
            <wp:extent cx="5400040" cy="3037840"/>
            <wp:effectExtent l="0" t="0" r="0" b="0"/>
            <wp:docPr id="3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18A5" w14:textId="32B6DB82" w:rsidR="00525DFF" w:rsidRDefault="00525DFF" w:rsidP="00525DFF">
      <w:pPr>
        <w:rPr>
          <w:lang w:val="es-ES"/>
        </w:rPr>
      </w:pPr>
      <w:proofErr w:type="spellStart"/>
      <w:r>
        <w:rPr>
          <w:lang w:val="es-ES"/>
        </w:rPr>
        <w:t>Introduction</w:t>
      </w:r>
      <w:proofErr w:type="spellEnd"/>
      <w:r>
        <w:rPr>
          <w:lang w:val="es-ES"/>
        </w:rPr>
        <w:t xml:space="preserve"> </w:t>
      </w:r>
      <w:r>
        <w:rPr>
          <w:lang w:val="es-ES"/>
        </w:rPr>
        <w:t>2</w:t>
      </w:r>
    </w:p>
    <w:p w14:paraId="2C0FC978" w14:textId="77777777" w:rsidR="00525DFF" w:rsidRDefault="00525DFF" w:rsidP="00525DFF">
      <w:pPr>
        <w:rPr>
          <w:lang w:val="es-ES"/>
        </w:rPr>
      </w:pPr>
    </w:p>
    <w:p w14:paraId="13DA4433" w14:textId="74B0BFC1" w:rsidR="0037072E" w:rsidRDefault="0037072E">
      <w:pPr>
        <w:rPr>
          <w:lang w:val="es-ES"/>
        </w:rPr>
      </w:pPr>
      <w:r>
        <w:rPr>
          <w:noProof/>
        </w:rPr>
        <w:drawing>
          <wp:inline distT="0" distB="0" distL="0" distR="0" wp14:anchorId="069225BF" wp14:editId="09D595B9">
            <wp:extent cx="5400040" cy="3037840"/>
            <wp:effectExtent l="0" t="0" r="0" b="0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5409" w14:textId="4455478E" w:rsidR="00525DFF" w:rsidRDefault="00525DFF" w:rsidP="00525DFF">
      <w:pPr>
        <w:rPr>
          <w:lang w:val="es-ES"/>
        </w:rPr>
      </w:pPr>
      <w:proofErr w:type="spellStart"/>
      <w:r>
        <w:rPr>
          <w:lang w:val="es-ES"/>
        </w:rPr>
        <w:t>Introduction</w:t>
      </w:r>
      <w:proofErr w:type="spellEnd"/>
      <w:r>
        <w:rPr>
          <w:lang w:val="es-ES"/>
        </w:rPr>
        <w:t xml:space="preserve"> </w:t>
      </w:r>
      <w:r>
        <w:rPr>
          <w:lang w:val="es-ES"/>
        </w:rPr>
        <w:t>3</w:t>
      </w:r>
    </w:p>
    <w:p w14:paraId="017B7E4C" w14:textId="288D9EFE" w:rsidR="00525DFF" w:rsidRDefault="00525DF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FF3F9AE" wp14:editId="75FCE073">
            <wp:extent cx="5400040" cy="3037840"/>
            <wp:effectExtent l="0" t="0" r="0" b="0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418D" w14:textId="6A14AB3F" w:rsidR="00525DFF" w:rsidRDefault="00525DFF">
      <w:pPr>
        <w:rPr>
          <w:lang w:val="es-ES"/>
        </w:rPr>
      </w:pPr>
      <w:proofErr w:type="spellStart"/>
      <w:r>
        <w:rPr>
          <w:lang w:val="es-ES"/>
        </w:rPr>
        <w:t>Literature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review</w:t>
      </w:r>
      <w:proofErr w:type="spellEnd"/>
    </w:p>
    <w:p w14:paraId="35FA6D53" w14:textId="4AE28FDC" w:rsidR="00525DFF" w:rsidRDefault="00525DFF">
      <w:pPr>
        <w:rPr>
          <w:lang w:val="es-ES"/>
        </w:rPr>
      </w:pPr>
      <w:r>
        <w:rPr>
          <w:noProof/>
        </w:rPr>
        <w:drawing>
          <wp:inline distT="0" distB="0" distL="0" distR="0" wp14:anchorId="23440763" wp14:editId="04D718E4">
            <wp:extent cx="5400040" cy="3037840"/>
            <wp:effectExtent l="0" t="0" r="0" b="0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CB21" w14:textId="5EDA63EF" w:rsidR="00525DFF" w:rsidRDefault="00525DFF">
      <w:pPr>
        <w:rPr>
          <w:lang w:val="es-ES"/>
        </w:rPr>
      </w:pPr>
      <w:r>
        <w:rPr>
          <w:lang w:val="es-ES"/>
        </w:rPr>
        <w:t xml:space="preserve">Analysis of literatura </w:t>
      </w:r>
      <w:proofErr w:type="spellStart"/>
      <w:r>
        <w:rPr>
          <w:lang w:val="es-ES"/>
        </w:rPr>
        <w:t>review</w:t>
      </w:r>
      <w:proofErr w:type="spellEnd"/>
      <w:r>
        <w:rPr>
          <w:lang w:val="es-ES"/>
        </w:rPr>
        <w:t xml:space="preserve"> (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results</w:t>
      </w:r>
      <w:proofErr w:type="spellEnd"/>
      <w:r>
        <w:rPr>
          <w:lang w:val="es-ES"/>
        </w:rPr>
        <w:t>)</w:t>
      </w:r>
    </w:p>
    <w:p w14:paraId="7B389DEA" w14:textId="735D58EC" w:rsidR="00525DFF" w:rsidRDefault="00525DF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1E8AECD" wp14:editId="2033840B">
            <wp:extent cx="5400040" cy="3037840"/>
            <wp:effectExtent l="0" t="0" r="0" b="0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5CDE" w14:textId="16A6E4B6" w:rsidR="00525DFF" w:rsidRDefault="00525DFF">
      <w:pPr>
        <w:rPr>
          <w:lang w:val="es-ES"/>
        </w:rPr>
      </w:pPr>
      <w:proofErr w:type="spellStart"/>
      <w:r>
        <w:rPr>
          <w:lang w:val="es-ES"/>
        </w:rPr>
        <w:t>Present</w:t>
      </w:r>
      <w:proofErr w:type="spellEnd"/>
      <w:r>
        <w:rPr>
          <w:lang w:val="es-ES"/>
        </w:rPr>
        <w:t xml:space="preserve"> data</w:t>
      </w:r>
    </w:p>
    <w:p w14:paraId="1BA0D098" w14:textId="42233184" w:rsidR="00525DFF" w:rsidRDefault="00525DFF">
      <w:pPr>
        <w:rPr>
          <w:lang w:val="es-ES"/>
        </w:rPr>
      </w:pPr>
      <w:r>
        <w:rPr>
          <w:noProof/>
        </w:rPr>
        <w:drawing>
          <wp:inline distT="0" distB="0" distL="0" distR="0" wp14:anchorId="2C0038EF" wp14:editId="72C9C8A4">
            <wp:extent cx="5400040" cy="3037840"/>
            <wp:effectExtent l="0" t="0" r="0" b="0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6B32" w14:textId="7AD5CE79" w:rsidR="00525DFF" w:rsidRDefault="00525DFF" w:rsidP="00525DFF">
      <w:pPr>
        <w:rPr>
          <w:lang w:val="es-ES"/>
        </w:rPr>
      </w:pPr>
      <w:proofErr w:type="spellStart"/>
      <w:r>
        <w:rPr>
          <w:lang w:val="es-ES"/>
        </w:rPr>
        <w:t>Explain</w:t>
      </w:r>
      <w:proofErr w:type="spellEnd"/>
      <w:r>
        <w:rPr>
          <w:lang w:val="es-ES"/>
        </w:rPr>
        <w:t xml:space="preserve"> variables 1</w:t>
      </w:r>
    </w:p>
    <w:p w14:paraId="775EDFF4" w14:textId="01890FCC" w:rsidR="00611DB6" w:rsidRDefault="00611DB6" w:rsidP="00525DF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1E20DDF" wp14:editId="6D78E703">
            <wp:extent cx="5400040" cy="3037840"/>
            <wp:effectExtent l="0" t="0" r="0" b="0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lang w:val="es-ES"/>
        </w:rPr>
        <w:t>Explain</w:t>
      </w:r>
      <w:proofErr w:type="spellEnd"/>
      <w:r>
        <w:rPr>
          <w:lang w:val="es-ES"/>
        </w:rPr>
        <w:t xml:space="preserve"> variables 2</w:t>
      </w:r>
    </w:p>
    <w:p w14:paraId="022FB285" w14:textId="7AE04EA3" w:rsidR="00611DB6" w:rsidRDefault="00611DB6" w:rsidP="00525DFF">
      <w:pPr>
        <w:rPr>
          <w:lang w:val="es-ES"/>
        </w:rPr>
      </w:pPr>
    </w:p>
    <w:p w14:paraId="0A35C302" w14:textId="7916896F" w:rsidR="00611DB6" w:rsidRDefault="00611DB6" w:rsidP="00525DFF">
      <w:pPr>
        <w:rPr>
          <w:lang w:val="es-ES"/>
        </w:rPr>
      </w:pPr>
      <w:r>
        <w:rPr>
          <w:noProof/>
        </w:rPr>
        <w:drawing>
          <wp:inline distT="0" distB="0" distL="0" distR="0" wp14:anchorId="4A767846" wp14:editId="62EEAAAD">
            <wp:extent cx="5400040" cy="3037840"/>
            <wp:effectExtent l="0" t="0" r="0" b="0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6F51" w14:textId="6F7201BE" w:rsidR="00611DB6" w:rsidRDefault="00611DB6" w:rsidP="00525DFF">
      <w:pPr>
        <w:rPr>
          <w:lang w:val="es-ES"/>
        </w:rPr>
      </w:pPr>
      <w:proofErr w:type="spellStart"/>
      <w:r>
        <w:rPr>
          <w:lang w:val="es-ES"/>
        </w:rPr>
        <w:t>Summary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statistics</w:t>
      </w:r>
      <w:proofErr w:type="spellEnd"/>
      <w:r>
        <w:rPr>
          <w:lang w:val="es-ES"/>
        </w:rPr>
        <w:t xml:space="preserve"> 1</w:t>
      </w:r>
    </w:p>
    <w:p w14:paraId="698641ED" w14:textId="2333BC91" w:rsidR="00611DB6" w:rsidRDefault="00611DB6" w:rsidP="00525DFF">
      <w:pPr>
        <w:rPr>
          <w:lang w:val="es-ES"/>
        </w:rPr>
      </w:pPr>
    </w:p>
    <w:p w14:paraId="224CAB79" w14:textId="1102D5B2" w:rsidR="00611DB6" w:rsidRDefault="00611DB6" w:rsidP="00525DF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C422728" wp14:editId="08506694">
            <wp:extent cx="5400040" cy="3037840"/>
            <wp:effectExtent l="0" t="0" r="0" b="0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D692" w14:textId="2C5504FC" w:rsidR="00611DB6" w:rsidRDefault="00611DB6" w:rsidP="00611DB6">
      <w:pPr>
        <w:rPr>
          <w:lang w:val="es-ES"/>
        </w:rPr>
      </w:pPr>
      <w:proofErr w:type="spellStart"/>
      <w:r>
        <w:rPr>
          <w:lang w:val="es-ES"/>
        </w:rPr>
        <w:t>Summary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statistics</w:t>
      </w:r>
      <w:proofErr w:type="spellEnd"/>
      <w:r>
        <w:rPr>
          <w:lang w:val="es-ES"/>
        </w:rPr>
        <w:t xml:space="preserve"> </w:t>
      </w:r>
      <w:r>
        <w:rPr>
          <w:lang w:val="es-ES"/>
        </w:rPr>
        <w:t>2</w:t>
      </w:r>
    </w:p>
    <w:p w14:paraId="54ACF909" w14:textId="025B1720" w:rsidR="00611DB6" w:rsidRDefault="00611DB6" w:rsidP="00611DB6">
      <w:pPr>
        <w:rPr>
          <w:lang w:val="es-ES"/>
        </w:rPr>
      </w:pPr>
      <w:r>
        <w:rPr>
          <w:noProof/>
        </w:rPr>
        <w:drawing>
          <wp:inline distT="0" distB="0" distL="0" distR="0" wp14:anchorId="357BC51B" wp14:editId="00DB9120">
            <wp:extent cx="5400040" cy="3037840"/>
            <wp:effectExtent l="0" t="0" r="0" b="0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D754" w14:textId="722412F1" w:rsidR="00611DB6" w:rsidRDefault="00611DB6" w:rsidP="00611DB6">
      <w:pPr>
        <w:rPr>
          <w:lang w:val="es-ES"/>
        </w:rPr>
      </w:pPr>
      <w:proofErr w:type="spellStart"/>
      <w:r>
        <w:rPr>
          <w:lang w:val="es-ES"/>
        </w:rPr>
        <w:t>Methods</w:t>
      </w:r>
      <w:proofErr w:type="spellEnd"/>
      <w:r>
        <w:rPr>
          <w:lang w:val="es-ES"/>
        </w:rPr>
        <w:t xml:space="preserve"> 1 – </w:t>
      </w:r>
      <w:proofErr w:type="spellStart"/>
      <w:r>
        <w:rPr>
          <w:lang w:val="es-ES"/>
        </w:rPr>
        <w:t>logístical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regression</w:t>
      </w:r>
      <w:proofErr w:type="spellEnd"/>
    </w:p>
    <w:p w14:paraId="6CF78B0E" w14:textId="693C13B8" w:rsidR="00611DB6" w:rsidRDefault="00611DB6" w:rsidP="00611DB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DFE58EA" wp14:editId="6F16F4C0">
            <wp:extent cx="5400040" cy="3037840"/>
            <wp:effectExtent l="0" t="0" r="0" b="0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5748" w14:textId="02CB1149" w:rsidR="001E7AA2" w:rsidRDefault="001E7AA2" w:rsidP="00611DB6">
      <w:pPr>
        <w:rPr>
          <w:lang w:val="es-ES"/>
        </w:rPr>
      </w:pPr>
      <w:r>
        <w:rPr>
          <w:noProof/>
        </w:rPr>
        <w:drawing>
          <wp:inline distT="0" distB="0" distL="0" distR="0" wp14:anchorId="480B7005" wp14:editId="1FD67ECC">
            <wp:extent cx="5400040" cy="3037840"/>
            <wp:effectExtent l="0" t="0" r="0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C156" w14:textId="51D58860" w:rsidR="001E7AA2" w:rsidRDefault="001E7AA2" w:rsidP="00611DB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01BCA64" wp14:editId="17CFBCC1">
            <wp:extent cx="5400040" cy="3037840"/>
            <wp:effectExtent l="0" t="0" r="0" b="0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512A" w14:textId="4EE85BAF" w:rsidR="001E7AA2" w:rsidRDefault="001E7AA2" w:rsidP="001E7AA2">
      <w:pPr>
        <w:rPr>
          <w:lang w:val="es-ES"/>
        </w:rPr>
      </w:pPr>
      <w:proofErr w:type="spellStart"/>
      <w:r>
        <w:rPr>
          <w:lang w:val="es-ES"/>
        </w:rPr>
        <w:t>Methods</w:t>
      </w:r>
      <w:proofErr w:type="spellEnd"/>
      <w:r>
        <w:rPr>
          <w:lang w:val="es-ES"/>
        </w:rPr>
        <w:t xml:space="preserve"> </w:t>
      </w:r>
      <w:r>
        <w:rPr>
          <w:lang w:val="es-ES"/>
        </w:rPr>
        <w:t xml:space="preserve">2 </w:t>
      </w:r>
      <w:r>
        <w:rPr>
          <w:lang w:val="es-ES"/>
        </w:rPr>
        <w:t xml:space="preserve">– </w:t>
      </w:r>
      <w:r>
        <w:rPr>
          <w:lang w:val="es-ES"/>
        </w:rPr>
        <w:t xml:space="preserve">Cox </w:t>
      </w:r>
      <w:proofErr w:type="spellStart"/>
      <w:r>
        <w:rPr>
          <w:lang w:val="es-ES"/>
        </w:rPr>
        <w:t>model</w:t>
      </w:r>
      <w:proofErr w:type="spellEnd"/>
    </w:p>
    <w:p w14:paraId="07DDAD42" w14:textId="43122C4E" w:rsidR="001E7AA2" w:rsidRDefault="001E7AA2" w:rsidP="00611DB6">
      <w:pPr>
        <w:rPr>
          <w:lang w:val="es-ES"/>
        </w:rPr>
      </w:pPr>
    </w:p>
    <w:p w14:paraId="2B3A7D1C" w14:textId="725B05A3" w:rsidR="001E7AA2" w:rsidRDefault="001E7AA2" w:rsidP="00611DB6">
      <w:pPr>
        <w:rPr>
          <w:lang w:val="es-ES"/>
        </w:rPr>
      </w:pPr>
      <w:r>
        <w:rPr>
          <w:noProof/>
        </w:rPr>
        <w:drawing>
          <wp:inline distT="0" distB="0" distL="0" distR="0" wp14:anchorId="13CB8131" wp14:editId="4D45304E">
            <wp:extent cx="5400040" cy="3037840"/>
            <wp:effectExtent l="0" t="0" r="0" b="0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2E3C" w14:textId="3454DD35" w:rsidR="001E7AA2" w:rsidRDefault="001E7AA2" w:rsidP="00611DB6">
      <w:pPr>
        <w:rPr>
          <w:lang w:val="es-ES"/>
        </w:rPr>
      </w:pPr>
      <w:proofErr w:type="spellStart"/>
      <w:r>
        <w:rPr>
          <w:lang w:val="es-ES"/>
        </w:rPr>
        <w:t>Economic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mechanism</w:t>
      </w:r>
      <w:proofErr w:type="spellEnd"/>
    </w:p>
    <w:p w14:paraId="36B701D0" w14:textId="56733283" w:rsidR="001E7AA2" w:rsidRDefault="001E7AA2" w:rsidP="00611DB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CE7A7F7" wp14:editId="4F2CD954">
            <wp:extent cx="5400040" cy="3037840"/>
            <wp:effectExtent l="0" t="0" r="0" b="0"/>
            <wp:docPr id="18" name="Imagen 1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Una captura de pantalla de una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ACB3" w14:textId="3AC11FEB" w:rsidR="000C6386" w:rsidRDefault="000C6386" w:rsidP="00611DB6">
      <w:pPr>
        <w:rPr>
          <w:lang w:val="es-ES"/>
        </w:rPr>
      </w:pPr>
      <w:r>
        <w:rPr>
          <w:lang w:val="es-ES"/>
        </w:rPr>
        <w:t>Analysis</w:t>
      </w:r>
    </w:p>
    <w:p w14:paraId="640215BC" w14:textId="4A0C17D2" w:rsidR="000C6386" w:rsidRDefault="000C6386" w:rsidP="00611DB6">
      <w:pPr>
        <w:rPr>
          <w:lang w:val="es-ES"/>
        </w:rPr>
      </w:pPr>
      <w:r>
        <w:rPr>
          <w:noProof/>
        </w:rPr>
        <w:drawing>
          <wp:inline distT="0" distB="0" distL="0" distR="0" wp14:anchorId="3B33E0BA" wp14:editId="67267965">
            <wp:extent cx="5400040" cy="3037840"/>
            <wp:effectExtent l="0" t="0" r="0" b="0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9DFE" w14:textId="7251F149" w:rsidR="000C6386" w:rsidRDefault="000C6386" w:rsidP="00611DB6">
      <w:pPr>
        <w:rPr>
          <w:lang w:val="es-ES"/>
        </w:rPr>
      </w:pPr>
      <w:proofErr w:type="spellStart"/>
      <w:r>
        <w:rPr>
          <w:lang w:val="es-ES"/>
        </w:rPr>
        <w:t>Results</w:t>
      </w:r>
      <w:proofErr w:type="spellEnd"/>
    </w:p>
    <w:p w14:paraId="4CA26AC4" w14:textId="0627D2A0" w:rsidR="000C6386" w:rsidRDefault="000C6386" w:rsidP="00611DB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73796A8" wp14:editId="280C0E99">
            <wp:extent cx="5400040" cy="3037840"/>
            <wp:effectExtent l="0" t="0" r="0" b="0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lang w:val="es-ES"/>
        </w:rPr>
        <w:t>Conclusion</w:t>
      </w:r>
      <w:proofErr w:type="spellEnd"/>
      <w:r>
        <w:rPr>
          <w:lang w:val="es-ES"/>
        </w:rPr>
        <w:t xml:space="preserve"> 1</w:t>
      </w:r>
    </w:p>
    <w:p w14:paraId="40C7E791" w14:textId="67B3DEEC" w:rsidR="000C6386" w:rsidRDefault="000C6386" w:rsidP="00611DB6">
      <w:pPr>
        <w:rPr>
          <w:lang w:val="es-ES"/>
        </w:rPr>
      </w:pPr>
      <w:r>
        <w:rPr>
          <w:noProof/>
        </w:rPr>
        <w:drawing>
          <wp:inline distT="0" distB="0" distL="0" distR="0" wp14:anchorId="322C7CE0" wp14:editId="4B7ADD89">
            <wp:extent cx="5400040" cy="3037840"/>
            <wp:effectExtent l="0" t="0" r="0" b="0"/>
            <wp:docPr id="21" name="Imagen 2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ódigo QR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0296" w14:textId="4AC6B3A7" w:rsidR="00E75BDE" w:rsidRPr="009C33DC" w:rsidRDefault="00E75BDE" w:rsidP="00611DB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3E6DF7D" wp14:editId="1302995A">
            <wp:extent cx="5400040" cy="3037840"/>
            <wp:effectExtent l="0" t="0" r="0" b="0"/>
            <wp:docPr id="22" name="Imagen 22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Word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5BDE" w:rsidRPr="009C33D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3DC"/>
    <w:rsid w:val="000030A5"/>
    <w:rsid w:val="00067B5B"/>
    <w:rsid w:val="00082DB0"/>
    <w:rsid w:val="00083768"/>
    <w:rsid w:val="000C6386"/>
    <w:rsid w:val="000E276F"/>
    <w:rsid w:val="00120112"/>
    <w:rsid w:val="0012742B"/>
    <w:rsid w:val="00160AEB"/>
    <w:rsid w:val="00187A69"/>
    <w:rsid w:val="001924FB"/>
    <w:rsid w:val="00196160"/>
    <w:rsid w:val="001B26C0"/>
    <w:rsid w:val="001C2ADB"/>
    <w:rsid w:val="001E7AA2"/>
    <w:rsid w:val="002134E1"/>
    <w:rsid w:val="00284E2C"/>
    <w:rsid w:val="002F205D"/>
    <w:rsid w:val="0034302E"/>
    <w:rsid w:val="00363BDF"/>
    <w:rsid w:val="0037072E"/>
    <w:rsid w:val="00377D79"/>
    <w:rsid w:val="003A0BA1"/>
    <w:rsid w:val="003A768A"/>
    <w:rsid w:val="003B0009"/>
    <w:rsid w:val="0040052B"/>
    <w:rsid w:val="00404A57"/>
    <w:rsid w:val="00425894"/>
    <w:rsid w:val="004516AC"/>
    <w:rsid w:val="0045777F"/>
    <w:rsid w:val="00495F5F"/>
    <w:rsid w:val="004E59B5"/>
    <w:rsid w:val="004F2415"/>
    <w:rsid w:val="00521AEA"/>
    <w:rsid w:val="00525DFF"/>
    <w:rsid w:val="005725F6"/>
    <w:rsid w:val="005B6582"/>
    <w:rsid w:val="005D7624"/>
    <w:rsid w:val="00611DB6"/>
    <w:rsid w:val="00612C96"/>
    <w:rsid w:val="00627947"/>
    <w:rsid w:val="006332CA"/>
    <w:rsid w:val="00646D42"/>
    <w:rsid w:val="00665DE7"/>
    <w:rsid w:val="006B7466"/>
    <w:rsid w:val="006D2FF2"/>
    <w:rsid w:val="0070503E"/>
    <w:rsid w:val="0071287C"/>
    <w:rsid w:val="00713372"/>
    <w:rsid w:val="007264AF"/>
    <w:rsid w:val="00735DE9"/>
    <w:rsid w:val="0074721D"/>
    <w:rsid w:val="00757AFE"/>
    <w:rsid w:val="00785468"/>
    <w:rsid w:val="00786943"/>
    <w:rsid w:val="00786A1E"/>
    <w:rsid w:val="00793EBA"/>
    <w:rsid w:val="007963F5"/>
    <w:rsid w:val="00796699"/>
    <w:rsid w:val="00796EC1"/>
    <w:rsid w:val="007D46EB"/>
    <w:rsid w:val="0081446B"/>
    <w:rsid w:val="00814B68"/>
    <w:rsid w:val="00823D5D"/>
    <w:rsid w:val="008257DD"/>
    <w:rsid w:val="00837B31"/>
    <w:rsid w:val="0084098A"/>
    <w:rsid w:val="00851034"/>
    <w:rsid w:val="008B28A0"/>
    <w:rsid w:val="008C7103"/>
    <w:rsid w:val="008F05FD"/>
    <w:rsid w:val="00901952"/>
    <w:rsid w:val="00943D6E"/>
    <w:rsid w:val="009A2BB5"/>
    <w:rsid w:val="009A5D6F"/>
    <w:rsid w:val="009C20B7"/>
    <w:rsid w:val="009C33DC"/>
    <w:rsid w:val="00A172E8"/>
    <w:rsid w:val="00A24AEB"/>
    <w:rsid w:val="00A30E46"/>
    <w:rsid w:val="00A34CC5"/>
    <w:rsid w:val="00A4000A"/>
    <w:rsid w:val="00A555F2"/>
    <w:rsid w:val="00A8444E"/>
    <w:rsid w:val="00B31F2C"/>
    <w:rsid w:val="00B967EA"/>
    <w:rsid w:val="00BA74D2"/>
    <w:rsid w:val="00BC16BA"/>
    <w:rsid w:val="00BC5640"/>
    <w:rsid w:val="00BF0FF4"/>
    <w:rsid w:val="00C16C68"/>
    <w:rsid w:val="00C400F5"/>
    <w:rsid w:val="00CB7989"/>
    <w:rsid w:val="00CC0C8A"/>
    <w:rsid w:val="00CF3568"/>
    <w:rsid w:val="00CF4268"/>
    <w:rsid w:val="00D01C7E"/>
    <w:rsid w:val="00D262A5"/>
    <w:rsid w:val="00D62362"/>
    <w:rsid w:val="00D626FA"/>
    <w:rsid w:val="00D71A66"/>
    <w:rsid w:val="00DC208E"/>
    <w:rsid w:val="00DD265C"/>
    <w:rsid w:val="00DE3339"/>
    <w:rsid w:val="00DF2160"/>
    <w:rsid w:val="00E10FCF"/>
    <w:rsid w:val="00E37FCB"/>
    <w:rsid w:val="00E64E10"/>
    <w:rsid w:val="00E730EE"/>
    <w:rsid w:val="00E75BDE"/>
    <w:rsid w:val="00E773B1"/>
    <w:rsid w:val="00EA6698"/>
    <w:rsid w:val="00EB1A03"/>
    <w:rsid w:val="00EF2AF7"/>
    <w:rsid w:val="00F73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CB0DF0B"/>
  <w15:chartTrackingRefBased/>
  <w15:docId w15:val="{13E08595-D34F-4882-A740-43847D466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11</Pages>
  <Words>64</Words>
  <Characters>370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Author</dc:creator>
  <cp:keywords/>
  <dc:description/>
  <cp:lastModifiedBy>Author</cp:lastModifiedBy>
  <cp:revision>1</cp:revision>
  <dcterms:created xsi:type="dcterms:W3CDTF">2021-12-02T09:26:00Z</dcterms:created>
  <dcterms:modified xsi:type="dcterms:W3CDTF">2021-12-06T16:24:00Z</dcterms:modified>
</cp:coreProperties>
</file>